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page" w:tblpX="579" w:tblpY="283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3"/>
        <w:gridCol w:w="2835"/>
      </w:tblGrid>
      <w:tr w:rsidR="006F225A" w14:paraId="10FBB11E" w14:textId="5BA5211B" w:rsidTr="001B7B6C">
        <w:tblPrEx>
          <w:tblCellMar>
            <w:top w:w="0" w:type="dxa"/>
            <w:bottom w:w="0" w:type="dxa"/>
          </w:tblCellMar>
        </w:tblPrEx>
        <w:trPr>
          <w:trHeight w:val="329"/>
        </w:trPr>
        <w:tc>
          <w:tcPr>
            <w:tcW w:w="7083" w:type="dxa"/>
          </w:tcPr>
          <w:p w14:paraId="6579E965" w14:textId="55F52FB4" w:rsidR="006F225A" w:rsidRDefault="006F225A" w:rsidP="006F225A">
            <w:pPr>
              <w:jc w:val="right"/>
            </w:pPr>
            <w:r>
              <w:rPr>
                <w:rFonts w:hint="cs"/>
                <w:rtl/>
              </w:rPr>
              <w:t xml:space="preserve"> الثاني</w:t>
            </w:r>
          </w:p>
        </w:tc>
        <w:tc>
          <w:tcPr>
            <w:tcW w:w="2835" w:type="dxa"/>
          </w:tcPr>
          <w:p w14:paraId="68F3EE56" w14:textId="464EF63D" w:rsidR="006F225A" w:rsidRDefault="006F225A" w:rsidP="006F225A">
            <w:pPr>
              <w:jc w:val="right"/>
            </w:pPr>
            <w:r>
              <w:rPr>
                <w:rFonts w:hint="cs"/>
                <w:rtl/>
              </w:rPr>
              <w:t>المستوى</w:t>
            </w:r>
          </w:p>
        </w:tc>
      </w:tr>
      <w:tr w:rsidR="006F225A" w14:paraId="50851C17" w14:textId="77777777" w:rsidTr="001B7B6C">
        <w:tblPrEx>
          <w:tblCellMar>
            <w:top w:w="0" w:type="dxa"/>
            <w:bottom w:w="0" w:type="dxa"/>
          </w:tblCellMar>
        </w:tblPrEx>
        <w:trPr>
          <w:trHeight w:val="329"/>
        </w:trPr>
        <w:tc>
          <w:tcPr>
            <w:tcW w:w="7083" w:type="dxa"/>
          </w:tcPr>
          <w:p w14:paraId="35E481D2" w14:textId="6F87ED1F" w:rsidR="006F225A" w:rsidRDefault="006F225A" w:rsidP="006F225A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اللغة العربية</w:t>
            </w:r>
          </w:p>
        </w:tc>
        <w:tc>
          <w:tcPr>
            <w:tcW w:w="2835" w:type="dxa"/>
          </w:tcPr>
          <w:p w14:paraId="1A552BFC" w14:textId="6CE8B552" w:rsidR="006F225A" w:rsidRDefault="006F225A" w:rsidP="006F225A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المادة</w:t>
            </w:r>
          </w:p>
        </w:tc>
      </w:tr>
      <w:tr w:rsidR="006F225A" w14:paraId="7262CD6E" w14:textId="6101DFFA" w:rsidTr="001B7B6C">
        <w:tblPrEx>
          <w:tblCellMar>
            <w:top w:w="0" w:type="dxa"/>
            <w:bottom w:w="0" w:type="dxa"/>
          </w:tblCellMar>
        </w:tblPrEx>
        <w:trPr>
          <w:trHeight w:val="386"/>
        </w:trPr>
        <w:tc>
          <w:tcPr>
            <w:tcW w:w="7083" w:type="dxa"/>
          </w:tcPr>
          <w:p w14:paraId="3755D1EA" w14:textId="03F4F07A" w:rsidR="006F225A" w:rsidRDefault="006F225A" w:rsidP="006F225A">
            <w:pPr>
              <w:jc w:val="right"/>
            </w:pPr>
            <w:r>
              <w:rPr>
                <w:rFonts w:hint="cs"/>
                <w:rtl/>
              </w:rPr>
              <w:t>الاملاء</w:t>
            </w:r>
          </w:p>
        </w:tc>
        <w:tc>
          <w:tcPr>
            <w:tcW w:w="2835" w:type="dxa"/>
          </w:tcPr>
          <w:p w14:paraId="1FFA72C2" w14:textId="55BD0CC1" w:rsidR="006F225A" w:rsidRDefault="006F225A" w:rsidP="006F225A">
            <w:pPr>
              <w:jc w:val="right"/>
            </w:pPr>
            <w:r>
              <w:rPr>
                <w:rFonts w:hint="cs"/>
                <w:rtl/>
              </w:rPr>
              <w:t xml:space="preserve">المكون </w:t>
            </w:r>
          </w:p>
        </w:tc>
      </w:tr>
      <w:tr w:rsidR="006F225A" w14:paraId="669F9181" w14:textId="77777777" w:rsidTr="001B7B6C">
        <w:tblPrEx>
          <w:tblCellMar>
            <w:top w:w="0" w:type="dxa"/>
            <w:bottom w:w="0" w:type="dxa"/>
          </w:tblCellMar>
        </w:tblPrEx>
        <w:trPr>
          <w:trHeight w:val="386"/>
        </w:trPr>
        <w:tc>
          <w:tcPr>
            <w:tcW w:w="7083" w:type="dxa"/>
          </w:tcPr>
          <w:p w14:paraId="7268B4CE" w14:textId="1724C5E7" w:rsidR="006F225A" w:rsidRDefault="006F225A" w:rsidP="006F225A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الثانية</w:t>
            </w:r>
          </w:p>
        </w:tc>
        <w:tc>
          <w:tcPr>
            <w:tcW w:w="2835" w:type="dxa"/>
          </w:tcPr>
          <w:p w14:paraId="35ED2B36" w14:textId="5AB2B5D5" w:rsidR="006F225A" w:rsidRDefault="006F225A" w:rsidP="006F225A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الحصة </w:t>
            </w:r>
          </w:p>
        </w:tc>
      </w:tr>
      <w:tr w:rsidR="006F225A" w14:paraId="68C9F7A7" w14:textId="77777777" w:rsidTr="001B7B6C">
        <w:tblPrEx>
          <w:tblCellMar>
            <w:top w:w="0" w:type="dxa"/>
            <w:bottom w:w="0" w:type="dxa"/>
          </w:tblCellMar>
        </w:tblPrEx>
        <w:trPr>
          <w:trHeight w:val="386"/>
        </w:trPr>
        <w:tc>
          <w:tcPr>
            <w:tcW w:w="7083" w:type="dxa"/>
          </w:tcPr>
          <w:p w14:paraId="059C8EEE" w14:textId="05B499DF" w:rsidR="006F225A" w:rsidRDefault="006F225A" w:rsidP="006F225A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يتعرف المتعلم أسماء الإشارة.</w:t>
            </w:r>
          </w:p>
          <w:p w14:paraId="7C7FA7CC" w14:textId="331B407D" w:rsidR="006F225A" w:rsidRDefault="006F225A" w:rsidP="006F225A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يتعرف كيف يستعملها.</w:t>
            </w:r>
          </w:p>
          <w:p w14:paraId="7A4FEAC5" w14:textId="2E541FBB" w:rsidR="006F225A" w:rsidRDefault="006F225A" w:rsidP="006F225A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يتعرف كيفية كتابتها.</w:t>
            </w:r>
          </w:p>
        </w:tc>
        <w:tc>
          <w:tcPr>
            <w:tcW w:w="2835" w:type="dxa"/>
          </w:tcPr>
          <w:p w14:paraId="66EE8DFC" w14:textId="77573A62" w:rsidR="006F225A" w:rsidRDefault="006F225A" w:rsidP="006F225A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الاهداف</w:t>
            </w:r>
          </w:p>
        </w:tc>
      </w:tr>
      <w:tr w:rsidR="006F225A" w14:paraId="350F8007" w14:textId="77777777" w:rsidTr="001B7B6C">
        <w:tblPrEx>
          <w:tblCellMar>
            <w:top w:w="0" w:type="dxa"/>
            <w:bottom w:w="0" w:type="dxa"/>
          </w:tblCellMar>
        </w:tblPrEx>
        <w:trPr>
          <w:trHeight w:val="386"/>
        </w:trPr>
        <w:tc>
          <w:tcPr>
            <w:tcW w:w="7083" w:type="dxa"/>
          </w:tcPr>
          <w:p w14:paraId="195F0573" w14:textId="40EC8CD6" w:rsidR="006F225A" w:rsidRDefault="006F225A" w:rsidP="006F225A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فيديو، تمرين تفاعلي، منصة تواصل..</w:t>
            </w:r>
          </w:p>
        </w:tc>
        <w:tc>
          <w:tcPr>
            <w:tcW w:w="2835" w:type="dxa"/>
          </w:tcPr>
          <w:p w14:paraId="6D60C918" w14:textId="4A857172" w:rsidR="006F225A" w:rsidRDefault="006F225A" w:rsidP="006F225A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الوسائل</w:t>
            </w:r>
          </w:p>
        </w:tc>
      </w:tr>
    </w:tbl>
    <w:p w14:paraId="7DAD5C7A" w14:textId="4DE3BFB7" w:rsidR="00906723" w:rsidRDefault="00906723">
      <w:pPr>
        <w:rPr>
          <w:rtl/>
        </w:rPr>
      </w:pPr>
    </w:p>
    <w:p w14:paraId="2E4CDCFA" w14:textId="55C61B9D" w:rsidR="006F225A" w:rsidRDefault="006F225A" w:rsidP="006F225A">
      <w:pPr>
        <w:jc w:val="right"/>
        <w:rPr>
          <w:rtl/>
        </w:rPr>
      </w:pPr>
    </w:p>
    <w:tbl>
      <w:tblPr>
        <w:tblStyle w:val="Grilledutableau"/>
        <w:tblW w:w="0" w:type="auto"/>
        <w:tblInd w:w="-714" w:type="dxa"/>
        <w:tblLook w:val="04A0" w:firstRow="1" w:lastRow="0" w:firstColumn="1" w:lastColumn="0" w:noHBand="0" w:noVBand="1"/>
      </w:tblPr>
      <w:tblGrid>
        <w:gridCol w:w="1418"/>
        <w:gridCol w:w="4043"/>
        <w:gridCol w:w="1689"/>
        <w:gridCol w:w="988"/>
        <w:gridCol w:w="1638"/>
      </w:tblGrid>
      <w:tr w:rsidR="00D84452" w14:paraId="6A39DA99" w14:textId="77777777" w:rsidTr="00D84452">
        <w:trPr>
          <w:trHeight w:val="1046"/>
        </w:trPr>
        <w:tc>
          <w:tcPr>
            <w:tcW w:w="1418" w:type="dxa"/>
          </w:tcPr>
          <w:p w14:paraId="2DEFF271" w14:textId="5C900A1B" w:rsidR="00D84452" w:rsidRDefault="00D84452" w:rsidP="006F225A">
            <w:pPr>
              <w:jc w:val="right"/>
            </w:pPr>
            <w:r>
              <w:rPr>
                <w:rFonts w:hint="cs"/>
                <w:rtl/>
              </w:rPr>
              <w:t>نوع العمل</w:t>
            </w:r>
          </w:p>
        </w:tc>
        <w:tc>
          <w:tcPr>
            <w:tcW w:w="4043" w:type="dxa"/>
          </w:tcPr>
          <w:p w14:paraId="11F6D9F7" w14:textId="2E0EC313" w:rsidR="00D84452" w:rsidRDefault="00D84452" w:rsidP="006F225A">
            <w:pPr>
              <w:jc w:val="right"/>
            </w:pPr>
            <w:r>
              <w:rPr>
                <w:rFonts w:hint="cs"/>
                <w:rtl/>
              </w:rPr>
              <w:t>دقائق</w:t>
            </w:r>
          </w:p>
        </w:tc>
        <w:tc>
          <w:tcPr>
            <w:tcW w:w="1689" w:type="dxa"/>
          </w:tcPr>
          <w:p w14:paraId="6934A1F4" w14:textId="5C0048D4" w:rsidR="00D84452" w:rsidRDefault="00D84452" w:rsidP="006F225A">
            <w:pPr>
              <w:jc w:val="right"/>
            </w:pPr>
            <w:r>
              <w:rPr>
                <w:rFonts w:hint="cs"/>
                <w:rtl/>
              </w:rPr>
              <w:t>الأنشطة التعليمية</w:t>
            </w:r>
          </w:p>
        </w:tc>
        <w:tc>
          <w:tcPr>
            <w:tcW w:w="988" w:type="dxa"/>
          </w:tcPr>
          <w:p w14:paraId="452CEC8C" w14:textId="62D4801C" w:rsidR="00D84452" w:rsidRDefault="00D84452" w:rsidP="006F225A">
            <w:pPr>
              <w:jc w:val="right"/>
            </w:pPr>
            <w:r>
              <w:rPr>
                <w:rFonts w:hint="cs"/>
                <w:rtl/>
              </w:rPr>
              <w:t>المدة</w:t>
            </w:r>
          </w:p>
        </w:tc>
        <w:tc>
          <w:tcPr>
            <w:tcW w:w="1638" w:type="dxa"/>
          </w:tcPr>
          <w:p w14:paraId="233603BB" w14:textId="225F82E2" w:rsidR="00D84452" w:rsidRDefault="00D84452" w:rsidP="006F225A">
            <w:pPr>
              <w:jc w:val="right"/>
            </w:pPr>
            <w:r>
              <w:rPr>
                <w:rFonts w:hint="cs"/>
                <w:rtl/>
              </w:rPr>
              <w:t>المراحل</w:t>
            </w:r>
          </w:p>
        </w:tc>
      </w:tr>
      <w:tr w:rsidR="00D84452" w14:paraId="3B741D9B" w14:textId="77777777" w:rsidTr="00D84452">
        <w:trPr>
          <w:trHeight w:val="1004"/>
        </w:trPr>
        <w:tc>
          <w:tcPr>
            <w:tcW w:w="1418" w:type="dxa"/>
          </w:tcPr>
          <w:p w14:paraId="48840C3A" w14:textId="5D052C1F" w:rsidR="00D84452" w:rsidRDefault="00D84452" w:rsidP="006F225A">
            <w:pPr>
              <w:jc w:val="right"/>
            </w:pPr>
            <w:r>
              <w:rPr>
                <w:rFonts w:hint="cs"/>
                <w:rtl/>
              </w:rPr>
              <w:t>جماعي</w:t>
            </w:r>
          </w:p>
        </w:tc>
        <w:tc>
          <w:tcPr>
            <w:tcW w:w="4043" w:type="dxa"/>
          </w:tcPr>
          <w:p w14:paraId="5BF68AD5" w14:textId="6D100A5A" w:rsidR="00D84452" w:rsidRDefault="00D84452" w:rsidP="006F225A">
            <w:pPr>
              <w:jc w:val="right"/>
            </w:pPr>
            <w:r>
              <w:rPr>
                <w:rFonts w:hint="cs"/>
                <w:rtl/>
              </w:rPr>
              <w:t>يجيب المتعلمون</w:t>
            </w:r>
          </w:p>
        </w:tc>
        <w:tc>
          <w:tcPr>
            <w:tcW w:w="1689" w:type="dxa"/>
          </w:tcPr>
          <w:p w14:paraId="0CD5F573" w14:textId="1A91870C" w:rsidR="00D84452" w:rsidRDefault="00D84452" w:rsidP="006F225A">
            <w:pPr>
              <w:jc w:val="right"/>
            </w:pPr>
            <w:r>
              <w:rPr>
                <w:rFonts w:hint="cs"/>
                <w:rtl/>
              </w:rPr>
              <w:t>وضع أسئلة تتعلق بالدرس</w:t>
            </w:r>
          </w:p>
        </w:tc>
        <w:tc>
          <w:tcPr>
            <w:tcW w:w="988" w:type="dxa"/>
          </w:tcPr>
          <w:p w14:paraId="5A60C2B6" w14:textId="1549E54E" w:rsidR="00D84452" w:rsidRDefault="001B7B6C" w:rsidP="006F225A">
            <w:pPr>
              <w:jc w:val="right"/>
            </w:pPr>
            <w:r>
              <w:rPr>
                <w:rFonts w:hint="cs"/>
                <w:rtl/>
              </w:rPr>
              <w:t>3</w:t>
            </w:r>
            <w:r w:rsidR="00D84452">
              <w:rPr>
                <w:rFonts w:hint="cs"/>
                <w:rtl/>
              </w:rPr>
              <w:t>د</w:t>
            </w:r>
          </w:p>
        </w:tc>
        <w:tc>
          <w:tcPr>
            <w:tcW w:w="1638" w:type="dxa"/>
          </w:tcPr>
          <w:p w14:paraId="0735F13B" w14:textId="2455F4F6" w:rsidR="00D84452" w:rsidRDefault="00D84452" w:rsidP="006F225A">
            <w:pPr>
              <w:jc w:val="right"/>
            </w:pPr>
            <w:r>
              <w:rPr>
                <w:rFonts w:hint="cs"/>
                <w:rtl/>
              </w:rPr>
              <w:t>تذكير</w:t>
            </w:r>
          </w:p>
        </w:tc>
      </w:tr>
      <w:tr w:rsidR="00D84452" w14:paraId="211D62D6" w14:textId="77777777" w:rsidTr="00D84452">
        <w:trPr>
          <w:trHeight w:val="1046"/>
        </w:trPr>
        <w:tc>
          <w:tcPr>
            <w:tcW w:w="1418" w:type="dxa"/>
          </w:tcPr>
          <w:p w14:paraId="70A08D7C" w14:textId="6DC67C1F" w:rsidR="00D84452" w:rsidRDefault="00D84452" w:rsidP="006F225A">
            <w:pPr>
              <w:jc w:val="right"/>
            </w:pPr>
            <w:r>
              <w:rPr>
                <w:rFonts w:hint="cs"/>
                <w:rtl/>
              </w:rPr>
              <w:t>جماعي</w:t>
            </w:r>
          </w:p>
        </w:tc>
        <w:tc>
          <w:tcPr>
            <w:tcW w:w="4043" w:type="dxa"/>
          </w:tcPr>
          <w:p w14:paraId="20E27725" w14:textId="45906AB7" w:rsidR="00D84452" w:rsidRDefault="00D84452" w:rsidP="006F225A">
            <w:pPr>
              <w:jc w:val="right"/>
            </w:pPr>
            <w:r>
              <w:rPr>
                <w:rFonts w:hint="cs"/>
                <w:rtl/>
              </w:rPr>
              <w:t xml:space="preserve">يشارك المتعلمون </w:t>
            </w:r>
            <w:proofErr w:type="gramStart"/>
            <w:r>
              <w:rPr>
                <w:rFonts w:hint="cs"/>
                <w:rtl/>
              </w:rPr>
              <w:t>و خصوصا</w:t>
            </w:r>
            <w:proofErr w:type="gramEnd"/>
            <w:r>
              <w:rPr>
                <w:rFonts w:hint="cs"/>
                <w:rtl/>
              </w:rPr>
              <w:t xml:space="preserve"> المتعثرون النقاش</w:t>
            </w:r>
          </w:p>
        </w:tc>
        <w:tc>
          <w:tcPr>
            <w:tcW w:w="1689" w:type="dxa"/>
          </w:tcPr>
          <w:p w14:paraId="5A60C781" w14:textId="4203A51F" w:rsidR="00D84452" w:rsidRDefault="00D84452" w:rsidP="006F225A">
            <w:pPr>
              <w:jc w:val="right"/>
            </w:pPr>
            <w:r>
              <w:rPr>
                <w:rFonts w:hint="cs"/>
                <w:rtl/>
              </w:rPr>
              <w:t xml:space="preserve">عرض جمل تحتوي على أسماء الإشارة </w:t>
            </w:r>
            <w:proofErr w:type="gramStart"/>
            <w:r>
              <w:rPr>
                <w:rFonts w:hint="cs"/>
                <w:rtl/>
              </w:rPr>
              <w:t>و مناقشة</w:t>
            </w:r>
            <w:proofErr w:type="gramEnd"/>
            <w:r>
              <w:rPr>
                <w:rFonts w:hint="cs"/>
                <w:rtl/>
              </w:rPr>
              <w:t xml:space="preserve"> حولها</w:t>
            </w:r>
          </w:p>
        </w:tc>
        <w:tc>
          <w:tcPr>
            <w:tcW w:w="988" w:type="dxa"/>
          </w:tcPr>
          <w:p w14:paraId="54B3DCD8" w14:textId="48B717EA" w:rsidR="00D84452" w:rsidRDefault="00D84452" w:rsidP="006F225A">
            <w:pPr>
              <w:jc w:val="right"/>
            </w:pPr>
            <w:r>
              <w:rPr>
                <w:rFonts w:hint="cs"/>
                <w:rtl/>
              </w:rPr>
              <w:t>د10</w:t>
            </w:r>
          </w:p>
        </w:tc>
        <w:tc>
          <w:tcPr>
            <w:tcW w:w="1638" w:type="dxa"/>
          </w:tcPr>
          <w:p w14:paraId="2E553510" w14:textId="77777777" w:rsidR="00D84452" w:rsidRDefault="00D84452" w:rsidP="006F225A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معالجة بعض التعثرات</w:t>
            </w:r>
          </w:p>
          <w:p w14:paraId="4DD28AA3" w14:textId="07E6303E" w:rsidR="00D84452" w:rsidRDefault="00D84452" w:rsidP="006F225A">
            <w:pPr>
              <w:jc w:val="right"/>
            </w:pPr>
            <w:r>
              <w:rPr>
                <w:rFonts w:hint="cs"/>
                <w:rtl/>
              </w:rPr>
              <w:t xml:space="preserve">(بناء </w:t>
            </w:r>
            <w:proofErr w:type="spellStart"/>
            <w:r>
              <w:rPr>
                <w:rFonts w:hint="cs"/>
                <w:rtl/>
              </w:rPr>
              <w:t>التعلمات</w:t>
            </w:r>
            <w:proofErr w:type="spellEnd"/>
            <w:r>
              <w:rPr>
                <w:rFonts w:hint="cs"/>
                <w:rtl/>
              </w:rPr>
              <w:t>)</w:t>
            </w:r>
          </w:p>
        </w:tc>
      </w:tr>
      <w:tr w:rsidR="00D84452" w14:paraId="59E71A04" w14:textId="77777777" w:rsidTr="00D84452">
        <w:trPr>
          <w:trHeight w:val="1046"/>
        </w:trPr>
        <w:tc>
          <w:tcPr>
            <w:tcW w:w="1418" w:type="dxa"/>
          </w:tcPr>
          <w:p w14:paraId="2FBBD9AB" w14:textId="7A402699" w:rsidR="00D84452" w:rsidRDefault="00D84452" w:rsidP="00D84452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فردي</w:t>
            </w:r>
          </w:p>
        </w:tc>
        <w:tc>
          <w:tcPr>
            <w:tcW w:w="4043" w:type="dxa"/>
          </w:tcPr>
          <w:p w14:paraId="60B27D15" w14:textId="07BAEFC5" w:rsidR="00D84452" w:rsidRDefault="00D84452" w:rsidP="00D84452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يجين المتعلمون على الاسئلة</w:t>
            </w:r>
          </w:p>
        </w:tc>
        <w:tc>
          <w:tcPr>
            <w:tcW w:w="1689" w:type="dxa"/>
          </w:tcPr>
          <w:p w14:paraId="6A8BE3BD" w14:textId="7A8F2605" w:rsidR="00D84452" w:rsidRDefault="00D84452" w:rsidP="00D84452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تمرين</w:t>
            </w:r>
          </w:p>
          <w:p w14:paraId="549A4478" w14:textId="78DBC1E8" w:rsidR="00D84452" w:rsidRDefault="00D84452" w:rsidP="00D84452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عرض على الشاشة </w:t>
            </w:r>
          </w:p>
        </w:tc>
        <w:tc>
          <w:tcPr>
            <w:tcW w:w="988" w:type="dxa"/>
          </w:tcPr>
          <w:p w14:paraId="3D419725" w14:textId="6A02E832" w:rsidR="00D84452" w:rsidRDefault="00D84452" w:rsidP="00D84452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5د</w:t>
            </w:r>
          </w:p>
        </w:tc>
        <w:tc>
          <w:tcPr>
            <w:tcW w:w="1638" w:type="dxa"/>
          </w:tcPr>
          <w:p w14:paraId="2A95A67D" w14:textId="77777777" w:rsidR="00D84452" w:rsidRDefault="00D84452" w:rsidP="00D84452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 xml:space="preserve">تمرين </w:t>
            </w:r>
          </w:p>
          <w:p w14:paraId="18504155" w14:textId="54DC82E0" w:rsidR="00D84452" w:rsidRDefault="00D84452" w:rsidP="00D84452">
            <w:pPr>
              <w:jc w:val="right"/>
              <w:rPr>
                <w:rFonts w:hint="cs"/>
                <w:rtl/>
              </w:rPr>
            </w:pPr>
          </w:p>
        </w:tc>
      </w:tr>
      <w:tr w:rsidR="00D84452" w14:paraId="5AFE872A" w14:textId="77777777" w:rsidTr="00D84452">
        <w:trPr>
          <w:trHeight w:val="1046"/>
        </w:trPr>
        <w:tc>
          <w:tcPr>
            <w:tcW w:w="1418" w:type="dxa"/>
          </w:tcPr>
          <w:p w14:paraId="0292786D" w14:textId="65216578" w:rsidR="00D84452" w:rsidRDefault="00D84452" w:rsidP="00D84452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فردي</w:t>
            </w:r>
          </w:p>
        </w:tc>
        <w:tc>
          <w:tcPr>
            <w:tcW w:w="4043" w:type="dxa"/>
          </w:tcPr>
          <w:p w14:paraId="155496BC" w14:textId="36E08D2F" w:rsidR="00D84452" w:rsidRDefault="00D84452" w:rsidP="00D84452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ينجز المتعلم التمرين</w:t>
            </w:r>
            <w:r w:rsidR="001B7B6C">
              <w:rPr>
                <w:rFonts w:hint="cs"/>
                <w:rtl/>
              </w:rPr>
              <w:t>ين</w:t>
            </w:r>
            <w:r>
              <w:rPr>
                <w:rFonts w:hint="cs"/>
                <w:rtl/>
              </w:rPr>
              <w:t xml:space="preserve"> </w:t>
            </w:r>
            <w:proofErr w:type="gramStart"/>
            <w:r>
              <w:rPr>
                <w:rFonts w:hint="cs"/>
                <w:rtl/>
              </w:rPr>
              <w:t>و يرس</w:t>
            </w:r>
            <w:r w:rsidR="001B7B6C">
              <w:rPr>
                <w:rFonts w:hint="cs"/>
                <w:rtl/>
              </w:rPr>
              <w:t>له</w:t>
            </w:r>
            <w:proofErr w:type="gramEnd"/>
            <w:r w:rsidR="001B7B6C">
              <w:rPr>
                <w:rFonts w:hint="cs"/>
                <w:rtl/>
              </w:rPr>
              <w:t>.</w:t>
            </w:r>
          </w:p>
        </w:tc>
        <w:tc>
          <w:tcPr>
            <w:tcW w:w="1689" w:type="dxa"/>
          </w:tcPr>
          <w:p w14:paraId="0E21A971" w14:textId="0C08AD2B" w:rsidR="00D84452" w:rsidRDefault="00D84452" w:rsidP="00D84452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عرض رابط التمرين</w:t>
            </w:r>
            <w:r w:rsidR="001B7B6C">
              <w:rPr>
                <w:rFonts w:hint="cs"/>
                <w:rtl/>
              </w:rPr>
              <w:t>ين</w:t>
            </w:r>
          </w:p>
          <w:p w14:paraId="49873314" w14:textId="77777777" w:rsidR="00D84452" w:rsidRDefault="00D84452" w:rsidP="00D84452">
            <w:pPr>
              <w:jc w:val="right"/>
            </w:pPr>
            <w:r>
              <w:rPr>
                <w:rFonts w:hint="cs"/>
                <w:rtl/>
              </w:rPr>
              <w:t>ملف نصي</w:t>
            </w:r>
          </w:p>
          <w:p w14:paraId="4822A92A" w14:textId="0405CA8D" w:rsidR="00D84452" w:rsidRDefault="00D84452" w:rsidP="00D84452">
            <w:pPr>
              <w:jc w:val="right"/>
              <w:rPr>
                <w:rFonts w:hint="cs"/>
                <w:rtl/>
              </w:rPr>
            </w:pPr>
            <w:r>
              <w:rPr>
                <w:lang w:val="fr-MA"/>
              </w:rPr>
              <w:t>(</w:t>
            </w:r>
            <w:proofErr w:type="spellStart"/>
            <w:proofErr w:type="gramStart"/>
            <w:r>
              <w:rPr>
                <w:lang w:val="fr-MA"/>
              </w:rPr>
              <w:t>word</w:t>
            </w:r>
            <w:proofErr w:type="spellEnd"/>
            <w:proofErr w:type="gramEnd"/>
            <w:r>
              <w:t>)</w:t>
            </w:r>
          </w:p>
        </w:tc>
        <w:tc>
          <w:tcPr>
            <w:tcW w:w="988" w:type="dxa"/>
          </w:tcPr>
          <w:p w14:paraId="74C0999B" w14:textId="76E2E917" w:rsidR="00D84452" w:rsidRDefault="001B7B6C" w:rsidP="00D84452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</w:t>
            </w:r>
            <w:r w:rsidR="00D84452">
              <w:rPr>
                <w:rFonts w:hint="cs"/>
                <w:rtl/>
              </w:rPr>
              <w:t>د</w:t>
            </w:r>
          </w:p>
        </w:tc>
        <w:tc>
          <w:tcPr>
            <w:tcW w:w="1638" w:type="dxa"/>
          </w:tcPr>
          <w:p w14:paraId="5C0B1B38" w14:textId="0E62084B" w:rsidR="00D84452" w:rsidRDefault="00D84452" w:rsidP="00D84452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تقويم</w:t>
            </w:r>
          </w:p>
          <w:p w14:paraId="1BD1CEFD" w14:textId="414A918D" w:rsidR="00D84452" w:rsidRDefault="00D84452" w:rsidP="00D84452">
            <w:pPr>
              <w:jc w:val="right"/>
              <w:rPr>
                <w:rFonts w:hint="cs"/>
                <w:rtl/>
              </w:rPr>
            </w:pPr>
          </w:p>
        </w:tc>
      </w:tr>
    </w:tbl>
    <w:p w14:paraId="2C1E4A1A" w14:textId="77777777" w:rsidR="006F225A" w:rsidRDefault="006F225A" w:rsidP="006F225A">
      <w:pPr>
        <w:jc w:val="right"/>
      </w:pPr>
    </w:p>
    <w:sectPr w:rsidR="006F22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25A"/>
    <w:rsid w:val="001B7B6C"/>
    <w:rsid w:val="006F225A"/>
    <w:rsid w:val="00906723"/>
    <w:rsid w:val="009C53D8"/>
    <w:rsid w:val="00A13F78"/>
    <w:rsid w:val="00C77BEB"/>
    <w:rsid w:val="00D84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M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C57E0"/>
  <w15:chartTrackingRefBased/>
  <w15:docId w15:val="{7BC49B51-0814-4355-B31E-065579A18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F22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89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HASSAN BELKAID</dc:creator>
  <cp:keywords/>
  <dc:description/>
  <cp:lastModifiedBy>HASSAN BELKAID</cp:lastModifiedBy>
  <cp:revision>1</cp:revision>
  <dcterms:created xsi:type="dcterms:W3CDTF">2021-07-07T11:05:00Z</dcterms:created>
  <dcterms:modified xsi:type="dcterms:W3CDTF">2021-07-07T11:40:00Z</dcterms:modified>
</cp:coreProperties>
</file>